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A4" w:rsidRPr="002803C7" w:rsidRDefault="002803C7" w:rsidP="002803C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03C7">
        <w:rPr>
          <w:rFonts w:ascii="Times New Roman" w:hAnsi="Times New Roman" w:cs="Times New Roman"/>
          <w:b/>
          <w:sz w:val="32"/>
          <w:szCs w:val="32"/>
        </w:rPr>
        <w:t>Зимние явления в природе</w:t>
      </w:r>
    </w:p>
    <w:p w:rsidR="002803C7" w:rsidRDefault="002803C7">
      <w:r>
        <w:t xml:space="preserve">С зимними явлениями в природе можно </w:t>
      </w:r>
      <w:proofErr w:type="gramStart"/>
      <w:r>
        <w:t>познакомится</w:t>
      </w:r>
      <w:proofErr w:type="gramEnd"/>
      <w:r>
        <w:t xml:space="preserve"> по ссылке   </w:t>
      </w:r>
    </w:p>
    <w:p w:rsidR="002803C7" w:rsidRDefault="002803C7">
      <w:hyperlink r:id="rId5" w:history="1">
        <w:r w:rsidRPr="00422758">
          <w:rPr>
            <w:rStyle w:val="a3"/>
          </w:rPr>
          <w:t>https://www.youtube.com/watch?v=3F6JowGL2IQ</w:t>
        </w:r>
      </w:hyperlink>
    </w:p>
    <w:p w:rsidR="002803C7" w:rsidRDefault="002803C7"/>
    <w:p w:rsidR="002803C7" w:rsidRDefault="002803C7">
      <w:r>
        <w:t>Вопросы по теме занятия</w:t>
      </w:r>
      <w:proofErr w:type="gramStart"/>
      <w:r>
        <w:t xml:space="preserve"> :</w:t>
      </w:r>
      <w:proofErr w:type="gramEnd"/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Почему зимой многие звери и птицы из лесной чащи жмутся к человеческому жилью?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(Потому что зимой около человеческого жилья им легче найти себе пищу)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Какие зимние месяцы вы знаете? (Декабрь, январь, февраль)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Какая птица выводит птенцов в любое время года, даже зимой, среди снега? (</w:t>
      </w:r>
      <w:proofErr w:type="spellStart"/>
      <w:r>
        <w:rPr>
          <w:color w:val="000000"/>
          <w:sz w:val="27"/>
          <w:szCs w:val="27"/>
        </w:rPr>
        <w:t>Клёст</w:t>
      </w:r>
      <w:proofErr w:type="gramStart"/>
      <w:r>
        <w:rPr>
          <w:color w:val="000000"/>
          <w:sz w:val="27"/>
          <w:szCs w:val="27"/>
        </w:rPr>
        <w:t>.К</w:t>
      </w:r>
      <w:proofErr w:type="gramEnd"/>
      <w:r>
        <w:rPr>
          <w:color w:val="000000"/>
          <w:sz w:val="27"/>
          <w:szCs w:val="27"/>
        </w:rPr>
        <w:t>лёсты</w:t>
      </w:r>
      <w:proofErr w:type="spellEnd"/>
      <w:r>
        <w:rPr>
          <w:color w:val="000000"/>
          <w:sz w:val="27"/>
          <w:szCs w:val="27"/>
        </w:rPr>
        <w:t xml:space="preserve"> выкармливают своих птенцов сосновыми и еловыми семечками)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Пользу или вред приносят человеку зимой синицы, когда все насекомые спят? (Пользу: зимой синицы разыскивают в щелочках и скважинах коры деревьев спрятавшихся насекомых, их яички и личинки и массами их поедают)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Пользу или вред приносит человеку зимой барсук? (Ни пользы, ни вреда; зимой барсук спит.)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Кто еще из зверей спит? (Медведь, еж, летучие мыши)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Как называется место, где охраняют животных? (заповедник)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Как называют человека, который заботится о зверях? (егерь)</w:t>
      </w:r>
    </w:p>
    <w:p w:rsidR="002803C7" w:rsidRDefault="002803C7" w:rsidP="002803C7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Какие признаки зимы вы можете назвать?</w:t>
      </w:r>
    </w:p>
    <w:p w:rsidR="002803C7" w:rsidRDefault="002803C7"/>
    <w:p w:rsidR="002803C7" w:rsidRDefault="002803C7"/>
    <w:sectPr w:rsidR="002803C7" w:rsidSect="0056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5CD6"/>
    <w:multiLevelType w:val="hybridMultilevel"/>
    <w:tmpl w:val="6976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231DA"/>
    <w:multiLevelType w:val="multilevel"/>
    <w:tmpl w:val="97F06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3C7"/>
    <w:rsid w:val="002803C7"/>
    <w:rsid w:val="0056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03C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80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3F6JowGL2I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919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2017-09-16T20:54:00Z</dcterms:created>
  <dcterms:modified xsi:type="dcterms:W3CDTF">2017-09-16T21:01:00Z</dcterms:modified>
</cp:coreProperties>
</file>